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61" w:rsidRDefault="00BB7161" w:rsidP="00BB7161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ROMANIA</w:t>
      </w:r>
    </w:p>
    <w:p w:rsidR="00BB7161" w:rsidRDefault="00BB7161" w:rsidP="00BB7161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JUDETUL CLUJ</w:t>
      </w:r>
    </w:p>
    <w:p w:rsidR="00BB7161" w:rsidRDefault="002A3D27" w:rsidP="002A3D27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COMUNA MINTIU GHERLII</w:t>
      </w:r>
    </w:p>
    <w:p w:rsidR="002A3D27" w:rsidRDefault="002A3D27" w:rsidP="002A3D27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Sediul : Mintiu Gherlii, nr. 184, jud.Cluj</w:t>
      </w:r>
    </w:p>
    <w:p w:rsidR="002A3D27" w:rsidRDefault="002A3D27" w:rsidP="002A3D27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Tel./fax: 0264-241767 </w:t>
      </w:r>
    </w:p>
    <w:p w:rsidR="002A3D27" w:rsidRDefault="002A3D27" w:rsidP="002A3D27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526F" w:rsidRPr="002A3D27" w:rsidRDefault="009B526F" w:rsidP="002A3D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ANUNȚ </w:t>
      </w:r>
      <w:r>
        <w:rPr>
          <w:rFonts w:ascii="Times New Roman" w:hAnsi="Times New Roman" w:cs="Times New Roman"/>
          <w:b/>
          <w:sz w:val="28"/>
          <w:szCs w:val="28"/>
        </w:rPr>
        <w:t>DE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CONCURS PENTRU OCUPAREA UNEI FUNCTII CONTRACTUALE  VACANTE</w:t>
      </w:r>
    </w:p>
    <w:p w:rsidR="009B526F" w:rsidRDefault="009B526F" w:rsidP="009B52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Comuna Mintiu Gherlii, județul Cluj, organizează</w:t>
      </w:r>
      <w:r w:rsidR="00BB7161">
        <w:rPr>
          <w:rFonts w:ascii="Times New Roman" w:hAnsi="Times New Roman" w:cs="Times New Roman"/>
          <w:sz w:val="24"/>
          <w:szCs w:val="24"/>
          <w:lang w:val="en-US"/>
        </w:rPr>
        <w:t>, in temeiul prevederilor H.G NR. 286/2011, cu modificarile si completarile ulterioare,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concurs pentru ocuparea pe durată nedeterminată a unei funcții  contractuale vacante</w:t>
      </w:r>
    </w:p>
    <w:p w:rsidR="00722F7D" w:rsidRPr="008905B4" w:rsidRDefault="009B526F" w:rsidP="00722F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26F">
        <w:rPr>
          <w:rFonts w:ascii="Times New Roman" w:hAnsi="Times New Roman" w:cs="Times New Roman"/>
          <w:sz w:val="24"/>
          <w:szCs w:val="24"/>
          <w:u w:val="single"/>
        </w:rPr>
        <w:t>Denumirea postului și compartimentul</w:t>
      </w:r>
      <w:r w:rsidRPr="009B526F">
        <w:rPr>
          <w:rFonts w:ascii="Times New Roman" w:hAnsi="Times New Roman" w:cs="Times New Roman"/>
          <w:sz w:val="24"/>
          <w:szCs w:val="24"/>
        </w:rPr>
        <w:t xml:space="preserve"> </w:t>
      </w:r>
      <w:r w:rsidRPr="009B52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63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35CE" w:rsidRPr="008905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referent 1A(1 post) - </w:t>
      </w:r>
      <w:r w:rsidR="008635CE" w:rsidRPr="008905B4">
        <w:rPr>
          <w:rFonts w:ascii="Times New Roman" w:hAnsi="Times New Roman" w:cs="Times New Roman"/>
          <w:sz w:val="24"/>
          <w:szCs w:val="24"/>
          <w:lang w:val="en-US"/>
        </w:rPr>
        <w:t>Compartimentul</w:t>
      </w:r>
      <w:r w:rsidR="008635CE" w:rsidRPr="008905B4">
        <w:rPr>
          <w:rFonts w:ascii="Times New Roman" w:hAnsi="Times New Roman" w:cs="Times New Roman"/>
          <w:sz w:val="24"/>
          <w:szCs w:val="24"/>
        </w:rPr>
        <w:t xml:space="preserve"> Administrație publică locală,  secretariat administrativ , stare civilă, autoritate tutelară,registru agricol, fond funciar, cadastru   </w:t>
      </w:r>
    </w:p>
    <w:p w:rsidR="00BB7161" w:rsidRDefault="00BB7161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</w:p>
    <w:p w:rsidR="009B526F" w:rsidRDefault="005D0E63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  <w:u w:val="single"/>
        </w:rPr>
        <w:t>Condiţiile generale şi specifice necesare pentru ocuparea postului</w:t>
      </w:r>
      <w:r w:rsidRPr="00726841">
        <w:rPr>
          <w:rFonts w:ascii="Times New Roman" w:hAnsi="Times New Roman" w:cs="Times New Roman"/>
          <w:sz w:val="24"/>
          <w:szCs w:val="24"/>
        </w:rPr>
        <w:t>:</w:t>
      </w:r>
    </w:p>
    <w:p w:rsidR="00726841" w:rsidRPr="00726841" w:rsidRDefault="00726841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Conditii generale</w:t>
      </w:r>
    </w:p>
    <w:p w:rsidR="00F94600" w:rsidRPr="00726841" w:rsidRDefault="00726841" w:rsidP="00726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</w:t>
      </w:r>
      <w:r w:rsidR="00F94600" w:rsidRPr="00726841">
        <w:rPr>
          <w:rFonts w:ascii="Times New Roman" w:hAnsi="Times New Roman" w:cs="Times New Roman"/>
          <w:sz w:val="24"/>
          <w:szCs w:val="24"/>
        </w:rPr>
        <w:t>andidaţii trebuie să îndeplinească condiţiile prevăzute de art. 3 din Anexa la Hotărârea Guvernului nr. 286/2011 pentru aprobarea Regulamentului-cadru privind stabilirea principiilor generale de ocupare a unui post vacant sau temporar vacant corespunzător funcţiilor contractuale şi a criteriilor de promovare în grade imediat superioare a personalului contractual din sectorul bugetar plătit din fonduri publice, cu modificările şi completările ulterioare. Astfel, poate ocupa un post contractual vacant persoana care indeplineste urmatoarele conditii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a) are</w:t>
      </w: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cetăţenia română, cetăţenie a altor state membre ale Uniunii Europene sau a statelor aparţinând Spaţiului Economic European şi domiciliul în România;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b) cunoaşte limba română, scris şi vorbit;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94600">
        <w:rPr>
          <w:rFonts w:ascii="Times New Roman" w:hAnsi="Times New Roman" w:cs="Times New Roman"/>
          <w:bCs/>
          <w:sz w:val="24"/>
          <w:szCs w:val="24"/>
        </w:rPr>
        <w:t>c) are vârsta minimă reglementată de prevederile legale;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d) are capacitate deplină de exerciţiu;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94600">
        <w:rPr>
          <w:rFonts w:ascii="Times New Roman" w:hAnsi="Times New Roman" w:cs="Times New Roman"/>
          <w:bCs/>
          <w:sz w:val="24"/>
          <w:szCs w:val="24"/>
        </w:rPr>
        <w:t>e) are o stare de sănătate corespunzătoare postului pentru care candidează, atestată pe baza adeverinţei medicale eliberate de medicul de familie sau de unităţile sanitare abilitate;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94600">
        <w:rPr>
          <w:rFonts w:ascii="Times New Roman" w:hAnsi="Times New Roman" w:cs="Times New Roman"/>
          <w:bCs/>
          <w:sz w:val="24"/>
          <w:szCs w:val="24"/>
        </w:rPr>
        <w:t>f) îndeplineşte condiţiile de studii şi, după caz, de vechime sau alte condiţii specifice potrivit cerinţelor postului scos la concurs;</w:t>
      </w:r>
    </w:p>
    <w:p w:rsidR="00F94600" w:rsidRPr="00F94600" w:rsidRDefault="00F94600" w:rsidP="00F9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94600">
        <w:rPr>
          <w:rFonts w:ascii="Times New Roman" w:hAnsi="Times New Roman" w:cs="Times New Roman"/>
          <w:bCs/>
          <w:sz w:val="24"/>
          <w:szCs w:val="24"/>
        </w:rPr>
        <w:t xml:space="preserve"> 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F94600" w:rsidRPr="00726841" w:rsidRDefault="00726841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  <w:u w:val="single"/>
        </w:rPr>
      </w:pPr>
      <w:r w:rsidRPr="00726841">
        <w:rPr>
          <w:rFonts w:ascii="Times New Roman" w:hAnsi="Times New Roman" w:cs="Times New Roman"/>
          <w:sz w:val="24"/>
          <w:szCs w:val="24"/>
          <w:u w:val="single"/>
        </w:rPr>
        <w:t>Conditii specifice</w:t>
      </w:r>
    </w:p>
    <w:p w:rsidR="005D0E63" w:rsidRPr="006D7547" w:rsidRDefault="005D0E63" w:rsidP="006D75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547">
        <w:rPr>
          <w:rFonts w:ascii="Times New Roman" w:hAnsi="Times New Roman" w:cs="Times New Roman"/>
          <w:sz w:val="24"/>
          <w:szCs w:val="24"/>
          <w:lang w:val="en-US"/>
        </w:rPr>
        <w:t>Nivelul studii</w:t>
      </w:r>
      <w:r w:rsidR="006D7547" w:rsidRPr="006D7547">
        <w:rPr>
          <w:rFonts w:ascii="Times New Roman" w:hAnsi="Times New Roman" w:cs="Times New Roman"/>
          <w:sz w:val="24"/>
          <w:szCs w:val="24"/>
          <w:lang w:val="en-US"/>
        </w:rPr>
        <w:t xml:space="preserve">lor : </w:t>
      </w:r>
      <w:r w:rsidR="008635CE" w:rsidRPr="008905B4">
        <w:rPr>
          <w:rFonts w:ascii="Times New Roman" w:hAnsi="Times New Roman" w:cs="Times New Roman"/>
          <w:sz w:val="24"/>
          <w:szCs w:val="24"/>
          <w:lang w:val="en-US"/>
        </w:rPr>
        <w:t>studii medii liceale, finalizate cu diplomă de bacalaureat</w:t>
      </w:r>
    </w:p>
    <w:p w:rsidR="005D0E63" w:rsidRPr="006D7547" w:rsidRDefault="005D0E63" w:rsidP="006D754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7547">
        <w:rPr>
          <w:rFonts w:ascii="Times New Roman" w:hAnsi="Times New Roman" w:cs="Times New Roman"/>
          <w:sz w:val="24"/>
          <w:szCs w:val="24"/>
          <w:lang w:val="en-US"/>
        </w:rPr>
        <w:lastRenderedPageBreak/>
        <w:t>Vechimea în specialitatea studiilor necesare ocupării pos</w:t>
      </w:r>
      <w:r w:rsidR="006D7547" w:rsidRPr="006D7547">
        <w:rPr>
          <w:rFonts w:ascii="Times New Roman" w:hAnsi="Times New Roman" w:cs="Times New Roman"/>
          <w:sz w:val="24"/>
          <w:szCs w:val="24"/>
          <w:lang w:val="en-US"/>
        </w:rPr>
        <w:t xml:space="preserve">tului: </w:t>
      </w:r>
      <w:r w:rsidR="008635CE" w:rsidRPr="008905B4">
        <w:rPr>
          <w:rFonts w:ascii="Times New Roman" w:hAnsi="Times New Roman" w:cs="Times New Roman"/>
          <w:sz w:val="24"/>
          <w:szCs w:val="24"/>
          <w:lang w:val="en-US"/>
        </w:rPr>
        <w:t>cel puțin 6 ani și 6 luni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  <w:lang w:val="en-US"/>
        </w:rPr>
      </w:pPr>
      <w:r w:rsidRPr="00726841">
        <w:rPr>
          <w:rFonts w:ascii="Times New Roman" w:hAnsi="Times New Roman" w:cs="Times New Roman"/>
          <w:sz w:val="24"/>
          <w:szCs w:val="24"/>
          <w:u w:val="single"/>
        </w:rPr>
        <w:t>Documentele dosarului de concurs</w:t>
      </w:r>
      <w:r w:rsidRPr="007268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 xml:space="preserve">a) cerere de înscriere la concurs adresată conducătorului instituţiei publice organizatoare; 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>b) copia actului de identitate sau orice alt document care atestă identitatea, potrivit legii, după caz;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 xml:space="preserve"> c) copiile documentelor care să ateste nivelul studiilor şi ale altor acte care atestă efectuarea unor specializări, copiile documentelor care atestă îndeplinirea condiţiilor specifice</w:t>
      </w:r>
      <w:r w:rsidR="00B518FA">
        <w:rPr>
          <w:rFonts w:ascii="Times New Roman" w:hAnsi="Times New Roman" w:cs="Times New Roman"/>
          <w:sz w:val="24"/>
          <w:szCs w:val="24"/>
        </w:rPr>
        <w:t xml:space="preserve"> ale postului </w:t>
      </w:r>
      <w:r w:rsidRPr="007268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>d) copia carnetului de muncă, conformă cu originalul, sau, după caz, o adeverinţă care să ateste vechimea în muncă, în meserie şi/sau în specialitat</w:t>
      </w:r>
      <w:r w:rsidR="00B518FA">
        <w:rPr>
          <w:rFonts w:ascii="Times New Roman" w:hAnsi="Times New Roman" w:cs="Times New Roman"/>
          <w:sz w:val="24"/>
          <w:szCs w:val="24"/>
        </w:rPr>
        <w:t xml:space="preserve">ea studiilor </w:t>
      </w:r>
      <w:r w:rsidRPr="007268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>e) cazierul judiciar sau o declaraţie pe propria răspundere că nu are antecedente penale care să-l facă incompatibil cu funcţia pentru care candidează;</w:t>
      </w:r>
      <w:r w:rsidR="00726841" w:rsidRPr="00726841">
        <w:rPr>
          <w:rFonts w:ascii="Arial" w:hAnsi="Arial" w:cs="Arial"/>
          <w:b/>
          <w:bCs/>
          <w:sz w:val="24"/>
          <w:szCs w:val="24"/>
        </w:rPr>
        <w:t xml:space="preserve"> </w:t>
      </w:r>
      <w:r w:rsidR="00726841" w:rsidRPr="00726841">
        <w:rPr>
          <w:rFonts w:ascii="Times New Roman" w:hAnsi="Times New Roman" w:cs="Times New Roman"/>
          <w:bCs/>
          <w:sz w:val="24"/>
          <w:szCs w:val="24"/>
        </w:rPr>
        <w:t>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 xml:space="preserve"> f) adeverinţă medicală care să ateste starea de sănătate corespunzătoare eliberată cu cel mult 6 luni anterior derulării concursului de către medicul de familie al candidatului sau de către unităţile sanitare abilitate;</w:t>
      </w:r>
      <w:r w:rsidR="00726841" w:rsidRPr="00726841">
        <w:rPr>
          <w:rFonts w:ascii="Arial" w:hAnsi="Arial" w:cs="Arial"/>
          <w:b/>
          <w:bCs/>
          <w:sz w:val="24"/>
          <w:szCs w:val="24"/>
        </w:rPr>
        <w:t xml:space="preserve"> </w:t>
      </w:r>
      <w:r w:rsidR="00726841" w:rsidRPr="00726841">
        <w:rPr>
          <w:rFonts w:ascii="Times New Roman" w:hAnsi="Times New Roman" w:cs="Times New Roman"/>
          <w:bCs/>
          <w:sz w:val="24"/>
          <w:szCs w:val="24"/>
        </w:rPr>
        <w:t>Adeverinţa care atestă starea de sănătate conţine, în clar, numărul, data, numele emitentului şi calitatea acestuia, în formatul standard stabilit de Ministerul Sănătăţii</w:t>
      </w:r>
    </w:p>
    <w:p w:rsidR="009B526F" w:rsidRPr="00726841" w:rsidRDefault="009B526F" w:rsidP="009B526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</w:rPr>
        <w:t>g) curriculum vitae;</w:t>
      </w:r>
    </w:p>
    <w:p w:rsidR="009B526F" w:rsidRDefault="009B526F" w:rsidP="005D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84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00DC1" w:rsidRPr="00726841">
        <w:rPr>
          <w:rFonts w:ascii="Times New Roman" w:hAnsi="Times New Roman" w:cs="Times New Roman"/>
          <w:sz w:val="24"/>
          <w:szCs w:val="24"/>
        </w:rPr>
        <w:t xml:space="preserve">Copiile de pe actele prevăzute mai sus se prezintă însoţite de documentele originale, care se certifică pentru conformitatea cu </w:t>
      </w:r>
      <w:r w:rsidR="00B518FA">
        <w:rPr>
          <w:rFonts w:ascii="Times New Roman" w:hAnsi="Times New Roman" w:cs="Times New Roman"/>
          <w:sz w:val="24"/>
          <w:szCs w:val="24"/>
        </w:rPr>
        <w:t>originalul de către secretaru</w:t>
      </w:r>
      <w:r w:rsidR="00B00DC1" w:rsidRPr="00726841">
        <w:rPr>
          <w:rFonts w:ascii="Times New Roman" w:hAnsi="Times New Roman" w:cs="Times New Roman"/>
          <w:sz w:val="24"/>
          <w:szCs w:val="24"/>
        </w:rPr>
        <w:t>l comisiei de concurs, sau în copii legalizate.</w:t>
      </w:r>
    </w:p>
    <w:p w:rsidR="00BB7161" w:rsidRDefault="00BB7161" w:rsidP="00BB7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6841">
        <w:rPr>
          <w:rFonts w:ascii="Times New Roman" w:hAnsi="Times New Roman" w:cs="Times New Roman"/>
          <w:sz w:val="24"/>
          <w:szCs w:val="24"/>
        </w:rPr>
        <w:t xml:space="preserve">  Dosarele se depun la Primaria comunei Mintiu Gherlii</w:t>
      </w:r>
      <w:r w:rsidR="000D6347">
        <w:rPr>
          <w:rFonts w:ascii="Times New Roman" w:hAnsi="Times New Roman" w:cs="Times New Roman"/>
          <w:sz w:val="24"/>
          <w:szCs w:val="24"/>
        </w:rPr>
        <w:t>, pana cel mai tarziu p</w:t>
      </w:r>
      <w:r w:rsidR="008635CE">
        <w:rPr>
          <w:rFonts w:ascii="Times New Roman" w:hAnsi="Times New Roman" w:cs="Times New Roman"/>
          <w:sz w:val="24"/>
          <w:szCs w:val="24"/>
        </w:rPr>
        <w:t>e 17 06</w:t>
      </w:r>
      <w:r w:rsidR="000D6347">
        <w:rPr>
          <w:rFonts w:ascii="Times New Roman" w:hAnsi="Times New Roman" w:cs="Times New Roman"/>
          <w:sz w:val="24"/>
          <w:szCs w:val="24"/>
        </w:rPr>
        <w:t xml:space="preserve"> 2021</w:t>
      </w:r>
      <w:r w:rsidR="008635CE">
        <w:rPr>
          <w:rFonts w:ascii="Times New Roman" w:hAnsi="Times New Roman" w:cs="Times New Roman"/>
          <w:sz w:val="24"/>
          <w:szCs w:val="24"/>
        </w:rPr>
        <w:t>, ora 16.00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en-US"/>
        </w:rPr>
        <w:t>tele de contact ale persoanei care asigură secretariatul comisiei de concurs:</w:t>
      </w:r>
    </w:p>
    <w:p w:rsidR="008635CE" w:rsidRPr="008905B4" w:rsidRDefault="00312620" w:rsidP="008635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</w:t>
      </w:r>
      <w:r w:rsidR="008635CE" w:rsidRPr="0086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>Mureșan Mihaela- inspector superior</w:t>
      </w:r>
      <w:r w:rsidR="008635CE" w:rsidRPr="008905B4">
        <w:rPr>
          <w:rFonts w:ascii="Times New Roman" w:hAnsi="Times New Roman" w:cs="Times New Roman"/>
          <w:sz w:val="24"/>
          <w:szCs w:val="24"/>
          <w:lang w:val="en-US"/>
        </w:rPr>
        <w:t>- Primăria comunei Mintiu Gherlii, tel.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 xml:space="preserve">0264-241767 </w:t>
      </w:r>
    </w:p>
    <w:p w:rsidR="00BB7161" w:rsidRDefault="00BB7161" w:rsidP="00BB7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726841" w:rsidRPr="00726841" w:rsidRDefault="00726841" w:rsidP="005D0E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0DC1" w:rsidRDefault="00BB7161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9B5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63" w:rsidRPr="00BB7161">
        <w:rPr>
          <w:rFonts w:ascii="Times New Roman" w:hAnsi="Times New Roman" w:cs="Times New Roman"/>
          <w:sz w:val="24"/>
          <w:szCs w:val="24"/>
          <w:u w:val="single"/>
          <w:lang w:val="en-US"/>
        </w:rPr>
        <w:t>Tipul probelor de concurs, locul data si ora desfasurarii acestora</w:t>
      </w:r>
      <w:r w:rsidR="009B52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94600" w:rsidRDefault="00F94600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- Selec</w:t>
      </w:r>
      <w:r w:rsidR="006C58BA">
        <w:rPr>
          <w:rFonts w:ascii="Times New Roman" w:hAnsi="Times New Roman" w:cs="Times New Roman"/>
          <w:sz w:val="24"/>
          <w:szCs w:val="24"/>
        </w:rPr>
        <w:t>ț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>ia dosarelor :21 06</w:t>
      </w:r>
      <w:r w:rsidR="000D6347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B518FA">
        <w:rPr>
          <w:rFonts w:ascii="Times New Roman" w:hAnsi="Times New Roman" w:cs="Times New Roman"/>
          <w:sz w:val="24"/>
          <w:szCs w:val="24"/>
          <w:lang w:val="en-US"/>
        </w:rPr>
        <w:t>, ora 12,00</w:t>
      </w:r>
    </w:p>
    <w:p w:rsidR="009B526F" w:rsidRDefault="005D0E63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-  P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>roba scrisă : 28 06</w:t>
      </w:r>
      <w:r w:rsidR="000D6347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9B526F">
        <w:rPr>
          <w:rFonts w:ascii="Times New Roman" w:hAnsi="Times New Roman" w:cs="Times New Roman"/>
          <w:sz w:val="24"/>
          <w:szCs w:val="24"/>
          <w:lang w:val="en-US"/>
        </w:rPr>
        <w:t>, ora 10,00</w:t>
      </w:r>
    </w:p>
    <w:p w:rsidR="009B526F" w:rsidRDefault="005D0E63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-  I</w:t>
      </w:r>
      <w:r w:rsidR="009B526F">
        <w:rPr>
          <w:rFonts w:ascii="Times New Roman" w:hAnsi="Times New Roman" w:cs="Times New Roman"/>
          <w:sz w:val="24"/>
          <w:szCs w:val="24"/>
          <w:lang w:val="en-US"/>
        </w:rPr>
        <w:t xml:space="preserve">nterviul : 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>02.07.2021, ora 11,00</w:t>
      </w:r>
    </w:p>
    <w:p w:rsidR="009B526F" w:rsidRDefault="005D0E63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-probele concursului se vor</w:t>
      </w:r>
      <w:r w:rsidR="009B526F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8635CE">
        <w:rPr>
          <w:rFonts w:ascii="Times New Roman" w:hAnsi="Times New Roman" w:cs="Times New Roman"/>
          <w:sz w:val="24"/>
          <w:szCs w:val="24"/>
        </w:rPr>
        <w:t>esfășura la sediul</w:t>
      </w:r>
      <w:r w:rsidR="009B526F">
        <w:rPr>
          <w:rFonts w:ascii="Times New Roman" w:hAnsi="Times New Roman" w:cs="Times New Roman"/>
          <w:sz w:val="24"/>
          <w:szCs w:val="24"/>
          <w:lang w:val="en-US"/>
        </w:rPr>
        <w:t xml:space="preserve"> Primăriei comunei Mintiu Gherlii (Loc.Mintiu Gherlii, nr. 184)</w:t>
      </w:r>
    </w:p>
    <w:p w:rsidR="005D0E63" w:rsidRDefault="005D0E63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0E63" w:rsidRDefault="005D0E63" w:rsidP="009B52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BB7161">
        <w:rPr>
          <w:rFonts w:ascii="Times New Roman" w:hAnsi="Times New Roman" w:cs="Times New Roman"/>
          <w:sz w:val="24"/>
          <w:szCs w:val="24"/>
          <w:u w:val="single"/>
          <w:lang w:val="en-US"/>
        </w:rPr>
        <w:t>Calendarul de desfasurare a concursului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D36BE" w:rsidRDefault="00BD36BE" w:rsidP="00BD36B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data limită pană la care se pot depune actele pentru dosarul de concurs-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 xml:space="preserve">  17.06</w:t>
      </w:r>
      <w:r w:rsidR="000D6347">
        <w:rPr>
          <w:rFonts w:ascii="Times New Roman" w:hAnsi="Times New Roman" w:cs="Times New Roman"/>
          <w:sz w:val="24"/>
          <w:szCs w:val="24"/>
          <w:lang w:val="en-US"/>
        </w:rPr>
        <w:t>.2021</w:t>
      </w:r>
    </w:p>
    <w:p w:rsidR="00BD36BE" w:rsidRDefault="00BD36BE" w:rsidP="00BD36B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selectia dosarelor candidatilor si afisarea rezultatelor</w:t>
      </w:r>
      <w:r w:rsidR="00F94600">
        <w:rPr>
          <w:rFonts w:ascii="Times New Roman" w:hAnsi="Times New Roman" w:cs="Times New Roman"/>
          <w:sz w:val="24"/>
          <w:szCs w:val="24"/>
          <w:lang w:val="en-US"/>
        </w:rPr>
        <w:t xml:space="preserve"> selectiei dosarelor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 xml:space="preserve"> – 21 06</w:t>
      </w:r>
      <w:r w:rsidR="000D6347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:rsidR="00BD36BE" w:rsidRDefault="008635CE" w:rsidP="00BD36B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-proba scrisa- 28 .06</w:t>
      </w:r>
      <w:r w:rsidR="000D6347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BD36BE">
        <w:rPr>
          <w:rFonts w:ascii="Times New Roman" w:hAnsi="Times New Roman" w:cs="Times New Roman"/>
          <w:sz w:val="24"/>
          <w:szCs w:val="24"/>
          <w:lang w:val="en-US"/>
        </w:rPr>
        <w:t>, ora 10,00</w:t>
      </w:r>
    </w:p>
    <w:p w:rsidR="008635CE" w:rsidRDefault="003D3FE9" w:rsidP="00A126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C7CA1">
        <w:rPr>
          <w:rFonts w:ascii="Times New Roman" w:hAnsi="Times New Roman" w:cs="Times New Roman"/>
          <w:sz w:val="24"/>
          <w:szCs w:val="24"/>
          <w:lang w:val="en-US"/>
        </w:rPr>
        <w:t>-i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nterviu- </w:t>
      </w:r>
      <w:r w:rsidR="008635CE">
        <w:rPr>
          <w:rFonts w:ascii="Times New Roman" w:hAnsi="Times New Roman" w:cs="Times New Roman"/>
          <w:sz w:val="24"/>
          <w:szCs w:val="24"/>
          <w:lang w:val="en-US"/>
        </w:rPr>
        <w:t>02.07.2021, ora 11,00</w:t>
      </w:r>
    </w:p>
    <w:p w:rsidR="00312620" w:rsidRDefault="00312620" w:rsidP="00A126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376E4B">
        <w:rPr>
          <w:rFonts w:ascii="Times New Roman" w:hAnsi="Times New Roman" w:cs="Times New Roman"/>
          <w:sz w:val="24"/>
          <w:szCs w:val="24"/>
          <w:lang w:val="en-US"/>
        </w:rPr>
        <w:t xml:space="preserve">          - afiș</w:t>
      </w:r>
      <w:r w:rsidR="004342BD">
        <w:rPr>
          <w:rFonts w:ascii="Times New Roman" w:hAnsi="Times New Roman" w:cs="Times New Roman"/>
          <w:sz w:val="24"/>
          <w:szCs w:val="24"/>
          <w:lang w:val="en-US"/>
        </w:rPr>
        <w:t>area r</w:t>
      </w:r>
      <w:r w:rsidR="00376E4B">
        <w:rPr>
          <w:rFonts w:ascii="Times New Roman" w:hAnsi="Times New Roman" w:cs="Times New Roman"/>
          <w:sz w:val="24"/>
          <w:szCs w:val="24"/>
          <w:lang w:val="en-US"/>
        </w:rPr>
        <w:t>ezultatelor pentru fiecare probă a concursului - î</w:t>
      </w:r>
      <w:r w:rsidR="004342BD">
        <w:rPr>
          <w:rFonts w:ascii="Times New Roman" w:hAnsi="Times New Roman" w:cs="Times New Roman"/>
          <w:sz w:val="24"/>
          <w:szCs w:val="24"/>
          <w:lang w:val="en-US"/>
        </w:rPr>
        <w:t xml:space="preserve">n maximum o </w:t>
      </w:r>
      <w:r w:rsidR="00376E4B">
        <w:rPr>
          <w:rFonts w:ascii="Times New Roman" w:hAnsi="Times New Roman" w:cs="Times New Roman"/>
          <w:sz w:val="24"/>
          <w:szCs w:val="24"/>
          <w:lang w:val="en-US"/>
        </w:rPr>
        <w:t>zi lucratoare de la data finaliză</w:t>
      </w:r>
      <w:r w:rsidR="004342BD">
        <w:rPr>
          <w:rFonts w:ascii="Times New Roman" w:hAnsi="Times New Roman" w:cs="Times New Roman"/>
          <w:sz w:val="24"/>
          <w:szCs w:val="24"/>
          <w:lang w:val="en-US"/>
        </w:rPr>
        <w:t>rii probei</w:t>
      </w:r>
    </w:p>
    <w:p w:rsidR="004342BD" w:rsidRDefault="004342BD" w:rsidP="00A126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-termenul de depunere a contestatiilor- cel mult </w:t>
      </w:r>
      <w:r w:rsidR="00376E4B">
        <w:rPr>
          <w:rFonts w:ascii="Times New Roman" w:hAnsi="Times New Roman" w:cs="Times New Roman"/>
          <w:sz w:val="24"/>
          <w:szCs w:val="24"/>
          <w:lang w:val="en-US"/>
        </w:rPr>
        <w:t>o zi lucratoare de la data afișă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rii rezultatului  </w:t>
      </w:r>
      <w:r w:rsidR="0087450C">
        <w:rPr>
          <w:rFonts w:ascii="Times New Roman" w:hAnsi="Times New Roman" w:cs="Times New Roman"/>
          <w:sz w:val="24"/>
          <w:szCs w:val="24"/>
          <w:lang w:val="en-US"/>
        </w:rPr>
        <w:t>pentru fiecare proba</w:t>
      </w:r>
    </w:p>
    <w:p w:rsidR="00AF1BB2" w:rsidRDefault="00376E4B" w:rsidP="00A126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-soluționarea contestațiilor – î</w:t>
      </w:r>
      <w:r w:rsidR="00AF1BB2">
        <w:rPr>
          <w:rFonts w:ascii="Times New Roman" w:hAnsi="Times New Roman" w:cs="Times New Roman"/>
          <w:sz w:val="24"/>
          <w:szCs w:val="24"/>
          <w:lang w:val="en-US"/>
        </w:rPr>
        <w:t>n termen de maximum o zi de la expirarea te</w:t>
      </w:r>
      <w:r>
        <w:rPr>
          <w:rFonts w:ascii="Times New Roman" w:hAnsi="Times New Roman" w:cs="Times New Roman"/>
          <w:sz w:val="24"/>
          <w:szCs w:val="24"/>
          <w:lang w:val="en-US"/>
        </w:rPr>
        <w:t>rmenului de depunere a contestaț</w:t>
      </w:r>
      <w:r w:rsidR="00AF1BB2">
        <w:rPr>
          <w:rFonts w:ascii="Times New Roman" w:hAnsi="Times New Roman" w:cs="Times New Roman"/>
          <w:sz w:val="24"/>
          <w:szCs w:val="24"/>
          <w:lang w:val="en-US"/>
        </w:rPr>
        <w:t>iilor</w:t>
      </w:r>
    </w:p>
    <w:p w:rsidR="006C7CA1" w:rsidRDefault="00376E4B" w:rsidP="00BD36B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afiș</w:t>
      </w:r>
      <w:r w:rsidR="00A12612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2612">
        <w:rPr>
          <w:rFonts w:ascii="Times New Roman" w:hAnsi="Times New Roman" w:cs="Times New Roman"/>
          <w:sz w:val="24"/>
          <w:szCs w:val="24"/>
          <w:lang w:val="en-US"/>
        </w:rPr>
        <w:t xml:space="preserve"> rezultate</w:t>
      </w:r>
      <w:r>
        <w:rPr>
          <w:rFonts w:ascii="Times New Roman" w:hAnsi="Times New Roman" w:cs="Times New Roman"/>
          <w:sz w:val="24"/>
          <w:szCs w:val="24"/>
          <w:lang w:val="en-US"/>
        </w:rPr>
        <w:t>lor finale –în termen de maximum o zi lucră</w:t>
      </w:r>
      <w:r w:rsidR="00A12612">
        <w:rPr>
          <w:rFonts w:ascii="Times New Roman" w:hAnsi="Times New Roman" w:cs="Times New Roman"/>
          <w:sz w:val="24"/>
          <w:szCs w:val="24"/>
          <w:lang w:val="en-US"/>
        </w:rPr>
        <w:t xml:space="preserve">toare  de la </w:t>
      </w:r>
      <w:r>
        <w:rPr>
          <w:rFonts w:ascii="Times New Roman" w:hAnsi="Times New Roman" w:cs="Times New Roman"/>
          <w:sz w:val="24"/>
          <w:szCs w:val="24"/>
          <w:lang w:val="en-US"/>
        </w:rPr>
        <w:t>expirarea termenului de soluț</w:t>
      </w:r>
      <w:r w:rsidR="00AF1BB2">
        <w:rPr>
          <w:rFonts w:ascii="Times New Roman" w:hAnsi="Times New Roman" w:cs="Times New Roman"/>
          <w:sz w:val="24"/>
          <w:szCs w:val="24"/>
          <w:lang w:val="en-US"/>
        </w:rPr>
        <w:t xml:space="preserve">ionare </w:t>
      </w:r>
      <w:r>
        <w:rPr>
          <w:rFonts w:ascii="Times New Roman" w:hAnsi="Times New Roman" w:cs="Times New Roman"/>
          <w:sz w:val="24"/>
          <w:szCs w:val="24"/>
          <w:lang w:val="en-US"/>
        </w:rPr>
        <w:t>a contestaț</w:t>
      </w:r>
      <w:r w:rsidR="00A12612">
        <w:rPr>
          <w:rFonts w:ascii="Times New Roman" w:hAnsi="Times New Roman" w:cs="Times New Roman"/>
          <w:sz w:val="24"/>
          <w:szCs w:val="24"/>
          <w:lang w:val="en-US"/>
        </w:rPr>
        <w:t xml:space="preserve">iilor </w:t>
      </w:r>
      <w:r>
        <w:rPr>
          <w:rFonts w:ascii="Times New Roman" w:hAnsi="Times New Roman" w:cs="Times New Roman"/>
          <w:sz w:val="24"/>
          <w:szCs w:val="24"/>
          <w:lang w:val="en-US"/>
        </w:rPr>
        <w:t>pentru ultima probă</w:t>
      </w:r>
    </w:p>
    <w:p w:rsidR="00BB7161" w:rsidRDefault="00BB7161" w:rsidP="009B526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B7161" w:rsidRDefault="00BB7161" w:rsidP="009B526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7161">
        <w:rPr>
          <w:rFonts w:ascii="Times New Roman" w:hAnsi="Times New Roman" w:cs="Times New Roman"/>
          <w:sz w:val="24"/>
          <w:szCs w:val="24"/>
          <w:u w:val="single"/>
          <w:lang w:val="en-US"/>
        </w:rPr>
        <w:t>Bibliografie:</w:t>
      </w:r>
      <w:r w:rsidR="009B526F" w:rsidRPr="00BB71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</w:p>
    <w:p w:rsidR="0002185E" w:rsidRPr="0002185E" w:rsidRDefault="00376E4B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Constituția Româ</w:t>
      </w:r>
      <w:r w:rsidR="0002185E" w:rsidRPr="0002185E">
        <w:rPr>
          <w:rFonts w:ascii="Times New Roman" w:hAnsi="Times New Roman" w:cs="Times New Roman"/>
        </w:rPr>
        <w:t>niei, republicată</w:t>
      </w:r>
    </w:p>
    <w:p w:rsidR="006C58BA" w:rsidRDefault="0002185E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  O.G. nr. 57/2019 privind </w:t>
      </w:r>
      <w:r w:rsidR="00376E4B">
        <w:rPr>
          <w:rFonts w:ascii="Times New Roman" w:hAnsi="Times New Roman" w:cs="Times New Roman"/>
        </w:rPr>
        <w:t>Codul Administrativ, cu modificările și completă</w:t>
      </w:r>
      <w:r w:rsidRPr="006C58BA">
        <w:rPr>
          <w:rFonts w:ascii="Times New Roman" w:hAnsi="Times New Roman" w:cs="Times New Roman"/>
        </w:rPr>
        <w:t>rile ulterioare</w:t>
      </w:r>
      <w:r w:rsidR="003D155A" w:rsidRPr="006C58BA">
        <w:rPr>
          <w:rFonts w:ascii="Times New Roman" w:hAnsi="Times New Roman" w:cs="Times New Roman"/>
        </w:rPr>
        <w:t xml:space="preserve"> </w:t>
      </w:r>
      <w:r w:rsidR="003D155A" w:rsidRPr="006C58BA">
        <w:rPr>
          <w:rFonts w:ascii="Times New Roman" w:hAnsi="Times New Roman" w:cs="Times New Roman"/>
          <w:lang w:val="en-US"/>
        </w:rPr>
        <w:t>:</w:t>
      </w:r>
      <w:r w:rsidRPr="006C58BA">
        <w:rPr>
          <w:rFonts w:ascii="Times New Roman" w:hAnsi="Times New Roman" w:cs="Times New Roman"/>
        </w:rPr>
        <w:t>- PARTEA a III-</w:t>
      </w:r>
      <w:r w:rsidR="00376E4B">
        <w:rPr>
          <w:rFonts w:ascii="Times New Roman" w:hAnsi="Times New Roman" w:cs="Times New Roman"/>
        </w:rPr>
        <w:t>a- Administrația Publică Locală</w:t>
      </w:r>
      <w:r w:rsidR="003D155A" w:rsidRPr="006C58BA">
        <w:rPr>
          <w:rFonts w:ascii="Times New Roman" w:hAnsi="Times New Roman" w:cs="Times New Roman"/>
        </w:rPr>
        <w:t>;</w:t>
      </w:r>
      <w:r w:rsidRPr="006C58BA">
        <w:rPr>
          <w:rFonts w:ascii="Times New Roman" w:hAnsi="Times New Roman" w:cs="Times New Roman"/>
        </w:rPr>
        <w:t xml:space="preserve"> PARTEA a V-a Reguli specifice privind propr</w:t>
      </w:r>
      <w:r w:rsidR="00376E4B">
        <w:rPr>
          <w:rFonts w:ascii="Times New Roman" w:hAnsi="Times New Roman" w:cs="Times New Roman"/>
        </w:rPr>
        <w:t>ietatea publică și privată</w:t>
      </w:r>
      <w:r w:rsidRPr="006C58BA">
        <w:rPr>
          <w:rFonts w:ascii="Times New Roman" w:hAnsi="Times New Roman" w:cs="Times New Roman"/>
        </w:rPr>
        <w:t xml:space="preserve"> a statului sau a unita</w:t>
      </w:r>
      <w:r w:rsidR="00376E4B">
        <w:rPr>
          <w:rFonts w:ascii="Times New Roman" w:hAnsi="Times New Roman" w:cs="Times New Roman"/>
        </w:rPr>
        <w:t>ților administrativ-t</w:t>
      </w:r>
      <w:r w:rsidR="003D155A" w:rsidRPr="006C58BA">
        <w:rPr>
          <w:rFonts w:ascii="Times New Roman" w:hAnsi="Times New Roman" w:cs="Times New Roman"/>
        </w:rPr>
        <w:t xml:space="preserve">eritoriale; PARTEA  a VI-a Titlul III Capitolul III- Drepturi </w:t>
      </w:r>
      <w:r w:rsidR="00376E4B">
        <w:rPr>
          <w:rFonts w:ascii="Times New Roman" w:hAnsi="Times New Roman" w:cs="Times New Roman"/>
        </w:rPr>
        <w:t>și obligaț</w:t>
      </w:r>
      <w:r w:rsidR="003D155A" w:rsidRPr="006C58BA">
        <w:rPr>
          <w:rFonts w:ascii="Times New Roman" w:hAnsi="Times New Roman" w:cs="Times New Roman"/>
        </w:rPr>
        <w:t>ii ale personal</w:t>
      </w:r>
      <w:r w:rsidR="00376E4B">
        <w:rPr>
          <w:rFonts w:ascii="Times New Roman" w:hAnsi="Times New Roman" w:cs="Times New Roman"/>
        </w:rPr>
        <w:t>ului contractual din administrația publică</w:t>
      </w:r>
      <w:r w:rsidR="003D155A" w:rsidRPr="006C58BA">
        <w:rPr>
          <w:rFonts w:ascii="Times New Roman" w:hAnsi="Times New Roman" w:cs="Times New Roman"/>
        </w:rPr>
        <w:t xml:space="preserve"> </w:t>
      </w:r>
      <w:r w:rsidR="00376E4B">
        <w:rPr>
          <w:rFonts w:ascii="Times New Roman" w:hAnsi="Times New Roman" w:cs="Times New Roman"/>
        </w:rPr>
        <w:t>precum ș</w:t>
      </w:r>
      <w:r w:rsidR="003D155A" w:rsidRPr="006C58BA">
        <w:rPr>
          <w:rFonts w:ascii="Times New Roman" w:hAnsi="Times New Roman" w:cs="Times New Roman"/>
        </w:rPr>
        <w:t>i raspunderea acestuia;</w:t>
      </w:r>
      <w:r w:rsidR="00376E4B">
        <w:rPr>
          <w:rFonts w:ascii="Times New Roman" w:hAnsi="Times New Roman" w:cs="Times New Roman"/>
        </w:rPr>
        <w:t>PARTEA a VII-a Răspunderea administrativă</w:t>
      </w:r>
      <w:r w:rsidRPr="006C58BA">
        <w:rPr>
          <w:rFonts w:ascii="Times New Roman" w:hAnsi="Times New Roman" w:cs="Times New Roman"/>
        </w:rPr>
        <w:t xml:space="preserve">     </w:t>
      </w:r>
    </w:p>
    <w:p w:rsidR="006C58BA" w:rsidRPr="006C58BA" w:rsidRDefault="006C58BA" w:rsidP="006C5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>Ordonanţa Guvernului nr. 137/2000 privind prevenirea şi sancţionarea tuturor formelor de discriminare, republicată, cu modificările şi completările ulterioare;</w:t>
      </w:r>
    </w:p>
    <w:p w:rsidR="006C58BA" w:rsidRPr="006C58BA" w:rsidRDefault="006C58BA" w:rsidP="006C5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58BA">
        <w:rPr>
          <w:rFonts w:ascii="Times New Roman" w:hAnsi="Times New Roman" w:cs="Times New Roman"/>
        </w:rPr>
        <w:t xml:space="preserve"> Legea nr. 202/2002 privind egalitatea de şanse şi de tratament între femei şi bărbaţi, republicată, cu modificările şi completările ulterioare;</w:t>
      </w:r>
    </w:p>
    <w:p w:rsidR="0002185E" w:rsidRPr="006C58BA" w:rsidRDefault="006C58BA" w:rsidP="006C5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2FF5">
        <w:rPr>
          <w:rFonts w:ascii="Times New Roman" w:hAnsi="Times New Roman" w:cs="Times New Roman"/>
          <w:sz w:val="24"/>
          <w:szCs w:val="24"/>
          <w:lang w:val="en-US"/>
        </w:rPr>
        <w:t>Legea nr. 53/2003 p</w:t>
      </w:r>
      <w:r w:rsidR="00376E4B">
        <w:rPr>
          <w:rFonts w:ascii="Times New Roman" w:hAnsi="Times New Roman" w:cs="Times New Roman"/>
          <w:sz w:val="24"/>
          <w:szCs w:val="24"/>
          <w:lang w:val="en-US"/>
        </w:rPr>
        <w:t>rivind Codul muncii,republicată cu modificările si completă</w:t>
      </w:r>
      <w:r w:rsidRPr="00932FF5">
        <w:rPr>
          <w:rFonts w:ascii="Times New Roman" w:hAnsi="Times New Roman" w:cs="Times New Roman"/>
          <w:sz w:val="24"/>
          <w:szCs w:val="24"/>
          <w:lang w:val="en-US"/>
        </w:rPr>
        <w:t>rile ulterioare -Titlul II- Cap II “Executarea contractului individual de munca”(art. 37-40) si Titlul XI -Cap .</w:t>
      </w:r>
      <w:r w:rsidRPr="00932F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4B">
        <w:rPr>
          <w:rFonts w:ascii="Times New Roman" w:hAnsi="Times New Roman" w:cs="Times New Roman"/>
          <w:sz w:val="24"/>
          <w:szCs w:val="24"/>
          <w:lang w:val="en-US"/>
        </w:rPr>
        <w:t>II “Ră</w:t>
      </w:r>
      <w:r w:rsidRPr="00932FF5">
        <w:rPr>
          <w:rFonts w:ascii="Times New Roman" w:hAnsi="Times New Roman" w:cs="Times New Roman"/>
          <w:sz w:val="24"/>
          <w:szCs w:val="24"/>
          <w:lang w:val="en-US"/>
        </w:rPr>
        <w:t>spunderea disciplinara”(art. 247-252</w:t>
      </w:r>
      <w:r w:rsidR="0002185E" w:rsidRPr="006C58BA">
        <w:rPr>
          <w:rFonts w:ascii="Times New Roman" w:hAnsi="Times New Roman" w:cs="Times New Roman"/>
        </w:rPr>
        <w:t xml:space="preserve">     </w:t>
      </w:r>
    </w:p>
    <w:p w:rsidR="0002185E" w:rsidRPr="0002185E" w:rsidRDefault="0002185E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185E">
        <w:rPr>
          <w:rFonts w:ascii="Times New Roman" w:hAnsi="Times New Roman" w:cs="Times New Roman"/>
        </w:rPr>
        <w:t xml:space="preserve"> Legea nr. 18/ 1991 privind </w:t>
      </w:r>
      <w:r w:rsidR="003D155A">
        <w:rPr>
          <w:rFonts w:ascii="Times New Roman" w:hAnsi="Times New Roman" w:cs="Times New Roman"/>
        </w:rPr>
        <w:t>f</w:t>
      </w:r>
      <w:r w:rsidR="00376E4B">
        <w:rPr>
          <w:rFonts w:ascii="Times New Roman" w:hAnsi="Times New Roman" w:cs="Times New Roman"/>
        </w:rPr>
        <w:t>ondul funciar, republicată, cu modificările si completă</w:t>
      </w:r>
      <w:r w:rsidRPr="0002185E">
        <w:rPr>
          <w:rFonts w:ascii="Times New Roman" w:hAnsi="Times New Roman" w:cs="Times New Roman"/>
        </w:rPr>
        <w:t>rile ulterioare</w:t>
      </w:r>
    </w:p>
    <w:p w:rsidR="0002185E" w:rsidRPr="0002185E" w:rsidRDefault="003D155A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2185E" w:rsidRPr="0002185E">
        <w:rPr>
          <w:rFonts w:ascii="Times New Roman" w:hAnsi="Times New Roman" w:cs="Times New Roman"/>
        </w:rPr>
        <w:t>Legea nr. 1/ 2000 pentru reconstituirea dreptului de proprieta</w:t>
      </w:r>
      <w:r w:rsidR="00376E4B">
        <w:rPr>
          <w:rFonts w:ascii="Times New Roman" w:hAnsi="Times New Roman" w:cs="Times New Roman"/>
        </w:rPr>
        <w:t>te asupra terenurilor agricole ș</w:t>
      </w:r>
      <w:r w:rsidR="0002185E" w:rsidRPr="0002185E">
        <w:rPr>
          <w:rFonts w:ascii="Times New Roman" w:hAnsi="Times New Roman" w:cs="Times New Roman"/>
        </w:rPr>
        <w:t>i</w:t>
      </w:r>
      <w:r w:rsidR="00376E4B">
        <w:rPr>
          <w:rFonts w:ascii="Times New Roman" w:hAnsi="Times New Roman" w:cs="Times New Roman"/>
        </w:rPr>
        <w:t xml:space="preserve"> a celor forestiere, cu modificările si completă</w:t>
      </w:r>
      <w:r w:rsidR="0002185E" w:rsidRPr="0002185E">
        <w:rPr>
          <w:rFonts w:ascii="Times New Roman" w:hAnsi="Times New Roman" w:cs="Times New Roman"/>
        </w:rPr>
        <w:t>rile ulterioare</w:t>
      </w:r>
    </w:p>
    <w:p w:rsidR="0002185E" w:rsidRPr="0002185E" w:rsidRDefault="0002185E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185E">
        <w:rPr>
          <w:rFonts w:ascii="Times New Roman" w:hAnsi="Times New Roman" w:cs="Times New Roman"/>
        </w:rPr>
        <w:t xml:space="preserve"> Legea nr. 247/ 2005 privind</w:t>
      </w:r>
      <w:r w:rsidR="00376E4B">
        <w:rPr>
          <w:rFonts w:ascii="Times New Roman" w:hAnsi="Times New Roman" w:cs="Times New Roman"/>
        </w:rPr>
        <w:t xml:space="preserve"> reforma in domeniile proprietății și justiț</w:t>
      </w:r>
      <w:r w:rsidRPr="0002185E">
        <w:rPr>
          <w:rFonts w:ascii="Times New Roman" w:hAnsi="Times New Roman" w:cs="Times New Roman"/>
        </w:rPr>
        <w:t>iei</w:t>
      </w:r>
      <w:r w:rsidR="00376E4B">
        <w:rPr>
          <w:rFonts w:ascii="Times New Roman" w:hAnsi="Times New Roman" w:cs="Times New Roman"/>
        </w:rPr>
        <w:t xml:space="preserve"> și unele măsuri adiacente, cu modificările și completă</w:t>
      </w:r>
      <w:r w:rsidRPr="0002185E">
        <w:rPr>
          <w:rFonts w:ascii="Times New Roman" w:hAnsi="Times New Roman" w:cs="Times New Roman"/>
        </w:rPr>
        <w:t>rile ulterioare</w:t>
      </w:r>
    </w:p>
    <w:p w:rsidR="0002185E" w:rsidRPr="0002185E" w:rsidRDefault="003D155A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185E" w:rsidRPr="0002185E">
        <w:rPr>
          <w:rFonts w:ascii="Times New Roman" w:hAnsi="Times New Roman" w:cs="Times New Roman"/>
        </w:rPr>
        <w:t xml:space="preserve"> H.G. 890/2005 pentru aprobarea Regulamentului privind p</w:t>
      </w:r>
      <w:r w:rsidR="00376E4B">
        <w:rPr>
          <w:rFonts w:ascii="Times New Roman" w:hAnsi="Times New Roman" w:cs="Times New Roman"/>
        </w:rPr>
        <w:t>rocedura de constituire, atribuțiile ș</w:t>
      </w:r>
      <w:r w:rsidR="0002185E" w:rsidRPr="0002185E">
        <w:rPr>
          <w:rFonts w:ascii="Times New Roman" w:hAnsi="Times New Roman" w:cs="Times New Roman"/>
        </w:rPr>
        <w:t>i func</w:t>
      </w:r>
      <w:r w:rsidR="00376E4B">
        <w:rPr>
          <w:rFonts w:ascii="Times New Roman" w:hAnsi="Times New Roman" w:cs="Times New Roman"/>
        </w:rPr>
        <w:t>ț</w:t>
      </w:r>
      <w:r w:rsidR="0002185E" w:rsidRPr="0002185E">
        <w:rPr>
          <w:rFonts w:ascii="Times New Roman" w:hAnsi="Times New Roman" w:cs="Times New Roman"/>
        </w:rPr>
        <w:t xml:space="preserve">ionarea comisiilor pentru stabilirea </w:t>
      </w:r>
      <w:r w:rsidR="00376E4B">
        <w:rPr>
          <w:rFonts w:ascii="Times New Roman" w:hAnsi="Times New Roman" w:cs="Times New Roman"/>
        </w:rPr>
        <w:t>dreptului de proprietate privată</w:t>
      </w:r>
      <w:r w:rsidR="0002185E" w:rsidRPr="0002185E">
        <w:rPr>
          <w:rFonts w:ascii="Times New Roman" w:hAnsi="Times New Roman" w:cs="Times New Roman"/>
        </w:rPr>
        <w:t xml:space="preserve"> </w:t>
      </w:r>
      <w:r w:rsidR="00376E4B">
        <w:rPr>
          <w:rFonts w:ascii="Times New Roman" w:hAnsi="Times New Roman" w:cs="Times New Roman"/>
        </w:rPr>
        <w:t>asupra terenurilor,a modelului ș</w:t>
      </w:r>
      <w:r w:rsidR="0002185E" w:rsidRPr="0002185E">
        <w:rPr>
          <w:rFonts w:ascii="Times New Roman" w:hAnsi="Times New Roman" w:cs="Times New Roman"/>
        </w:rPr>
        <w:t>i modului de atribuire a tit</w:t>
      </w:r>
      <w:r w:rsidR="00376E4B">
        <w:rPr>
          <w:rFonts w:ascii="Times New Roman" w:hAnsi="Times New Roman" w:cs="Times New Roman"/>
        </w:rPr>
        <w:t>lurilor de proprietate, precum și punerea î</w:t>
      </w:r>
      <w:r w:rsidR="0002185E" w:rsidRPr="0002185E">
        <w:rPr>
          <w:rFonts w:ascii="Times New Roman" w:hAnsi="Times New Roman" w:cs="Times New Roman"/>
        </w:rPr>
        <w:t>n poses</w:t>
      </w:r>
      <w:r w:rsidR="00376E4B">
        <w:rPr>
          <w:rFonts w:ascii="Times New Roman" w:hAnsi="Times New Roman" w:cs="Times New Roman"/>
        </w:rPr>
        <w:t>ie a proprietarilor, cu modificările și completă</w:t>
      </w:r>
      <w:r w:rsidR="0002185E" w:rsidRPr="0002185E">
        <w:rPr>
          <w:rFonts w:ascii="Times New Roman" w:hAnsi="Times New Roman" w:cs="Times New Roman"/>
        </w:rPr>
        <w:t>rile ulterioare</w:t>
      </w:r>
    </w:p>
    <w:p w:rsidR="0002185E" w:rsidRDefault="003D155A" w:rsidP="000218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6E4B">
        <w:rPr>
          <w:rFonts w:ascii="Times New Roman" w:hAnsi="Times New Roman" w:cs="Times New Roman"/>
        </w:rPr>
        <w:t>Legea nr.7/1996, a cadastrului și publicită</w:t>
      </w:r>
      <w:r w:rsidR="0002185E" w:rsidRPr="0002185E">
        <w:rPr>
          <w:rFonts w:ascii="Times New Roman" w:hAnsi="Times New Roman" w:cs="Times New Roman"/>
        </w:rPr>
        <w:t>tii imobiliare, republi</w:t>
      </w:r>
      <w:r w:rsidR="00376E4B">
        <w:rPr>
          <w:rFonts w:ascii="Times New Roman" w:hAnsi="Times New Roman" w:cs="Times New Roman"/>
        </w:rPr>
        <w:t>cată, cu modificările și completă</w:t>
      </w:r>
      <w:r w:rsidR="0002185E" w:rsidRPr="0002185E">
        <w:rPr>
          <w:rFonts w:ascii="Times New Roman" w:hAnsi="Times New Roman" w:cs="Times New Roman"/>
        </w:rPr>
        <w:t>rile ulterioare</w:t>
      </w:r>
    </w:p>
    <w:p w:rsidR="00BB7161" w:rsidRPr="000D6347" w:rsidRDefault="00BB7161" w:rsidP="006C58B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B526F" w:rsidRPr="00BB7161" w:rsidRDefault="009B526F" w:rsidP="009B526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B71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</w:p>
    <w:p w:rsidR="009B526F" w:rsidRDefault="009B526F" w:rsidP="009B526F">
      <w:pPr>
        <w:rPr>
          <w:rFonts w:ascii="Times New Roman" w:hAnsi="Times New Roman" w:cs="Times New Roman"/>
          <w:b/>
          <w:sz w:val="24"/>
          <w:szCs w:val="24"/>
        </w:rPr>
      </w:pPr>
    </w:p>
    <w:p w:rsidR="009B526F" w:rsidRDefault="009B526F" w:rsidP="009B526F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</w:t>
      </w:r>
    </w:p>
    <w:p w:rsidR="009B526F" w:rsidRDefault="009B526F" w:rsidP="009B526F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OLTEAN DUMITRU</w:t>
      </w:r>
    </w:p>
    <w:p w:rsidR="001442BC" w:rsidRDefault="001442BC"/>
    <w:sectPr w:rsidR="001442BC" w:rsidSect="002A3D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CD" w:rsidRDefault="00E206CD" w:rsidP="00BB7161">
      <w:pPr>
        <w:spacing w:after="0" w:line="240" w:lineRule="auto"/>
      </w:pPr>
      <w:r>
        <w:separator/>
      </w:r>
    </w:p>
  </w:endnote>
  <w:endnote w:type="continuationSeparator" w:id="1">
    <w:p w:rsidR="00E206CD" w:rsidRDefault="00E206CD" w:rsidP="00BB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CD" w:rsidRDefault="00E206CD" w:rsidP="00BB7161">
      <w:pPr>
        <w:spacing w:after="0" w:line="240" w:lineRule="auto"/>
      </w:pPr>
      <w:r>
        <w:separator/>
      </w:r>
    </w:p>
  </w:footnote>
  <w:footnote w:type="continuationSeparator" w:id="1">
    <w:p w:rsidR="00E206CD" w:rsidRDefault="00E206CD" w:rsidP="00BB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569"/>
    <w:multiLevelType w:val="hybridMultilevel"/>
    <w:tmpl w:val="A8DA68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155D"/>
    <w:multiLevelType w:val="hybridMultilevel"/>
    <w:tmpl w:val="5E508B6E"/>
    <w:lvl w:ilvl="0" w:tplc="D9541A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5" w:hanging="360"/>
      </w:pPr>
    </w:lvl>
    <w:lvl w:ilvl="2" w:tplc="0418001B" w:tentative="1">
      <w:start w:val="1"/>
      <w:numFmt w:val="lowerRoman"/>
      <w:lvlText w:val="%3."/>
      <w:lvlJc w:val="right"/>
      <w:pPr>
        <w:ind w:left="2445" w:hanging="180"/>
      </w:pPr>
    </w:lvl>
    <w:lvl w:ilvl="3" w:tplc="0418000F" w:tentative="1">
      <w:start w:val="1"/>
      <w:numFmt w:val="decimal"/>
      <w:lvlText w:val="%4."/>
      <w:lvlJc w:val="left"/>
      <w:pPr>
        <w:ind w:left="3165" w:hanging="360"/>
      </w:pPr>
    </w:lvl>
    <w:lvl w:ilvl="4" w:tplc="04180019" w:tentative="1">
      <w:start w:val="1"/>
      <w:numFmt w:val="lowerLetter"/>
      <w:lvlText w:val="%5."/>
      <w:lvlJc w:val="left"/>
      <w:pPr>
        <w:ind w:left="3885" w:hanging="360"/>
      </w:pPr>
    </w:lvl>
    <w:lvl w:ilvl="5" w:tplc="0418001B" w:tentative="1">
      <w:start w:val="1"/>
      <w:numFmt w:val="lowerRoman"/>
      <w:lvlText w:val="%6."/>
      <w:lvlJc w:val="right"/>
      <w:pPr>
        <w:ind w:left="4605" w:hanging="180"/>
      </w:pPr>
    </w:lvl>
    <w:lvl w:ilvl="6" w:tplc="0418000F" w:tentative="1">
      <w:start w:val="1"/>
      <w:numFmt w:val="decimal"/>
      <w:lvlText w:val="%7."/>
      <w:lvlJc w:val="left"/>
      <w:pPr>
        <w:ind w:left="5325" w:hanging="360"/>
      </w:pPr>
    </w:lvl>
    <w:lvl w:ilvl="7" w:tplc="04180019" w:tentative="1">
      <w:start w:val="1"/>
      <w:numFmt w:val="lowerLetter"/>
      <w:lvlText w:val="%8."/>
      <w:lvlJc w:val="left"/>
      <w:pPr>
        <w:ind w:left="6045" w:hanging="360"/>
      </w:pPr>
    </w:lvl>
    <w:lvl w:ilvl="8" w:tplc="041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DD132F8"/>
    <w:multiLevelType w:val="hybridMultilevel"/>
    <w:tmpl w:val="7EC86248"/>
    <w:lvl w:ilvl="0" w:tplc="0418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26F"/>
    <w:rsid w:val="000012A5"/>
    <w:rsid w:val="0002185E"/>
    <w:rsid w:val="000D6347"/>
    <w:rsid w:val="00124761"/>
    <w:rsid w:val="001442BC"/>
    <w:rsid w:val="001A4DB2"/>
    <w:rsid w:val="001B0332"/>
    <w:rsid w:val="00210CDE"/>
    <w:rsid w:val="002A3D27"/>
    <w:rsid w:val="00312620"/>
    <w:rsid w:val="00376E4B"/>
    <w:rsid w:val="003D155A"/>
    <w:rsid w:val="003D3FE9"/>
    <w:rsid w:val="003F6060"/>
    <w:rsid w:val="004342BD"/>
    <w:rsid w:val="0056667E"/>
    <w:rsid w:val="005D0E63"/>
    <w:rsid w:val="00642830"/>
    <w:rsid w:val="006A2B28"/>
    <w:rsid w:val="006C58BA"/>
    <w:rsid w:val="006C7CA1"/>
    <w:rsid w:val="006D7547"/>
    <w:rsid w:val="00722F7D"/>
    <w:rsid w:val="00726841"/>
    <w:rsid w:val="007329B9"/>
    <w:rsid w:val="00797062"/>
    <w:rsid w:val="008635CE"/>
    <w:rsid w:val="0087450C"/>
    <w:rsid w:val="00902299"/>
    <w:rsid w:val="00904614"/>
    <w:rsid w:val="00932FF5"/>
    <w:rsid w:val="00960662"/>
    <w:rsid w:val="009B526F"/>
    <w:rsid w:val="00A12612"/>
    <w:rsid w:val="00A65F2C"/>
    <w:rsid w:val="00A83ECC"/>
    <w:rsid w:val="00AF1BB2"/>
    <w:rsid w:val="00B00DC1"/>
    <w:rsid w:val="00B518FA"/>
    <w:rsid w:val="00BB7161"/>
    <w:rsid w:val="00BD36BE"/>
    <w:rsid w:val="00C766C2"/>
    <w:rsid w:val="00CB5BE5"/>
    <w:rsid w:val="00CD6586"/>
    <w:rsid w:val="00D14F1A"/>
    <w:rsid w:val="00E206CD"/>
    <w:rsid w:val="00E8587E"/>
    <w:rsid w:val="00EC4A5E"/>
    <w:rsid w:val="00F94600"/>
    <w:rsid w:val="00FD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B5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61"/>
  </w:style>
  <w:style w:type="paragraph" w:styleId="Footer">
    <w:name w:val="footer"/>
    <w:basedOn w:val="Normal"/>
    <w:link w:val="FooterChar"/>
    <w:uiPriority w:val="99"/>
    <w:semiHidden/>
    <w:unhideWhenUsed/>
    <w:rsid w:val="00BB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C36B-3C7E-4211-9C39-16CD3448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14</cp:revision>
  <cp:lastPrinted>2021-01-04T13:38:00Z</cp:lastPrinted>
  <dcterms:created xsi:type="dcterms:W3CDTF">2017-10-30T10:55:00Z</dcterms:created>
  <dcterms:modified xsi:type="dcterms:W3CDTF">2021-06-03T15:37:00Z</dcterms:modified>
</cp:coreProperties>
</file>